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78" w:rsidRPr="00F6703F" w:rsidRDefault="001B7478" w:rsidP="00F6703F"/>
    <w:p w:rsidR="001B7478" w:rsidRPr="00F6703F" w:rsidRDefault="001B7478" w:rsidP="00F6703F">
      <w:pPr>
        <w:jc w:val="center"/>
        <w:rPr>
          <w:b/>
          <w:sz w:val="36"/>
          <w:szCs w:val="36"/>
        </w:rPr>
      </w:pPr>
      <w:r w:rsidRPr="00F6703F">
        <w:rPr>
          <w:b/>
          <w:sz w:val="36"/>
          <w:szCs w:val="36"/>
        </w:rPr>
        <w:t>Sulle tracce di Costantino il grande</w:t>
      </w:r>
    </w:p>
    <w:p w:rsidR="001B7478" w:rsidRPr="00F6703F" w:rsidRDefault="001B7478" w:rsidP="00F6703F">
      <w:pPr>
        <w:jc w:val="center"/>
        <w:rPr>
          <w:b/>
        </w:rPr>
      </w:pPr>
      <w:r w:rsidRPr="00F6703F">
        <w:rPr>
          <w:b/>
        </w:rPr>
        <w:t>6 giorni</w:t>
      </w:r>
    </w:p>
    <w:p w:rsidR="001B7478" w:rsidRPr="00F6703F" w:rsidRDefault="001B7478" w:rsidP="00F6703F"/>
    <w:p w:rsidR="001B7478" w:rsidRPr="00F6703F" w:rsidRDefault="001B7478" w:rsidP="00F6703F">
      <w:r w:rsidRPr="00F6703F">
        <w:t xml:space="preserve">Costantino I o Costantino il Grande, imperatore romano, nato a </w:t>
      </w:r>
      <w:proofErr w:type="spellStart"/>
      <w:r w:rsidRPr="00F6703F">
        <w:t>Niš</w:t>
      </w:r>
      <w:proofErr w:type="spellEnd"/>
      <w:r w:rsidRPr="00F6703F">
        <w:t>, in Serbia nel 280, regnò dal 306 al 337. Nel 306 fu acclamato imperatore dall’esercito in Britannia, ma soltanto in seguito alla sconfitta di Massenzio a ponte Milvio (312) gli venne riconosciuto il titolo dal Senato di Roma. Nel 313 emanò a Milano l’editto di tolleranza verso la religione cristiana, giocando un ruolo influente per il cristianesimo nell’impero. Dopo la vittoria su Licinio (324) decise il trasferimento della capitale dell’impero a Bisanzio, rifondata nel 326 con il nome di Costantinopoli e inaugurata nel 330.</w:t>
      </w:r>
    </w:p>
    <w:p w:rsidR="001B7478" w:rsidRPr="00F6703F" w:rsidRDefault="001B7478" w:rsidP="00F6703F"/>
    <w:p w:rsidR="001B7478" w:rsidRPr="00F6703F" w:rsidRDefault="001B7478" w:rsidP="00F6703F">
      <w:pPr>
        <w:rPr>
          <w:b/>
        </w:rPr>
      </w:pPr>
      <w:r w:rsidRPr="00F6703F">
        <w:rPr>
          <w:b/>
        </w:rPr>
        <w:t>1° Giorno: Skopje</w:t>
      </w:r>
    </w:p>
    <w:p w:rsidR="001B7478" w:rsidRPr="00F6703F" w:rsidRDefault="001B7478" w:rsidP="00F6703F">
      <w:r w:rsidRPr="00F6703F">
        <w:t xml:space="preserve">Arrivo all’aeroporto di Skopje ed incontro con il tour leader. City tour della città, capitale della Macedonia con guida locale. La Vecchia città di </w:t>
      </w:r>
      <w:proofErr w:type="spellStart"/>
      <w:r w:rsidRPr="00F6703F">
        <w:t>Skupi</w:t>
      </w:r>
      <w:proofErr w:type="spellEnd"/>
      <w:r w:rsidRPr="00F6703F">
        <w:t xml:space="preserve">, dove furono trovati i camp militari romani del 2° secolo A.C., la fortezza di </w:t>
      </w:r>
      <w:proofErr w:type="spellStart"/>
      <w:r w:rsidRPr="00F6703F">
        <w:t>Kale</w:t>
      </w:r>
      <w:proofErr w:type="spellEnd"/>
      <w:r w:rsidRPr="00F6703F">
        <w:t xml:space="preserve"> (il più alto punto della </w:t>
      </w:r>
      <w:proofErr w:type="gramStart"/>
      <w:r w:rsidRPr="00F6703F">
        <w:t>città)  la</w:t>
      </w:r>
      <w:proofErr w:type="gramEnd"/>
      <w:r w:rsidRPr="00F6703F">
        <w:t xml:space="preserve"> moschea </w:t>
      </w:r>
      <w:proofErr w:type="spellStart"/>
      <w:r w:rsidRPr="00F6703F">
        <w:t>Mustapha</w:t>
      </w:r>
      <w:proofErr w:type="spellEnd"/>
      <w:r w:rsidRPr="00F6703F">
        <w:t xml:space="preserve"> </w:t>
      </w:r>
      <w:proofErr w:type="spellStart"/>
      <w:r w:rsidRPr="00F6703F">
        <w:t>Pasha</w:t>
      </w:r>
      <w:proofErr w:type="spellEnd"/>
      <w:r w:rsidRPr="00F6703F">
        <w:t xml:space="preserve"> risalente all’impero Ottomano, una delle più affascinanti moschee di Macedonia, il vecchio </w:t>
      </w:r>
      <w:proofErr w:type="spellStart"/>
      <w:r w:rsidRPr="00F6703F">
        <w:t>bazaar</w:t>
      </w:r>
      <w:proofErr w:type="spellEnd"/>
      <w:r w:rsidRPr="00F6703F">
        <w:t>, secondo come dimensioni solamente a quello di Istanbul nel territorio balcanico, lo Stone Bridge che è il simbolo della città per terminare la visita n</w:t>
      </w:r>
      <w:r w:rsidR="00F6703F">
        <w:t>ell’area pedonale dove si trova</w:t>
      </w:r>
      <w:bookmarkStart w:id="0" w:name="_GoBack"/>
      <w:bookmarkEnd w:id="0"/>
      <w:r w:rsidRPr="00F6703F">
        <w:t xml:space="preserve"> la </w:t>
      </w:r>
      <w:proofErr w:type="spellStart"/>
      <w:r w:rsidRPr="00F6703F">
        <w:t>Memorial</w:t>
      </w:r>
      <w:proofErr w:type="spellEnd"/>
      <w:r w:rsidRPr="00F6703F">
        <w:t xml:space="preserve"> House di Madre Teresa. Rientro in hotel per la cena ed il pernottamento</w:t>
      </w:r>
    </w:p>
    <w:p w:rsidR="001B7478" w:rsidRPr="00F6703F" w:rsidRDefault="001B7478" w:rsidP="00F6703F">
      <w:pPr>
        <w:rPr>
          <w:b/>
        </w:rPr>
      </w:pPr>
    </w:p>
    <w:p w:rsidR="001B7478" w:rsidRPr="00F6703F" w:rsidRDefault="001B7478" w:rsidP="00F6703F">
      <w:pPr>
        <w:rPr>
          <w:b/>
        </w:rPr>
      </w:pPr>
      <w:r w:rsidRPr="00F6703F">
        <w:rPr>
          <w:b/>
        </w:rPr>
        <w:t xml:space="preserve">2° Giorno: </w:t>
      </w:r>
      <w:proofErr w:type="spellStart"/>
      <w:r w:rsidRPr="00F6703F">
        <w:rPr>
          <w:b/>
        </w:rPr>
        <w:t>Justiniana</w:t>
      </w:r>
      <w:proofErr w:type="spellEnd"/>
      <w:r w:rsidRPr="00F6703F">
        <w:rPr>
          <w:b/>
        </w:rPr>
        <w:t xml:space="preserve"> Prima – </w:t>
      </w:r>
      <w:proofErr w:type="spellStart"/>
      <w:proofErr w:type="gramStart"/>
      <w:r w:rsidRPr="00F6703F">
        <w:rPr>
          <w:b/>
        </w:rPr>
        <w:t>Nis</w:t>
      </w:r>
      <w:proofErr w:type="spellEnd"/>
      <w:r w:rsidRPr="00F6703F">
        <w:rPr>
          <w:b/>
        </w:rPr>
        <w:t xml:space="preserve">  (</w:t>
      </w:r>
      <w:proofErr w:type="gramEnd"/>
      <w:r w:rsidRPr="00F6703F">
        <w:rPr>
          <w:b/>
        </w:rPr>
        <w:t>220 km)</w:t>
      </w:r>
    </w:p>
    <w:p w:rsidR="001B7478" w:rsidRPr="00F6703F" w:rsidRDefault="001B7478" w:rsidP="00F6703F">
      <w:r w:rsidRPr="00F6703F">
        <w:t xml:space="preserve">Dopo la prima colazione partenza per la Serbia, arrivo a </w:t>
      </w:r>
      <w:proofErr w:type="spellStart"/>
      <w:r w:rsidRPr="00F6703F">
        <w:t>Lebane</w:t>
      </w:r>
      <w:proofErr w:type="spellEnd"/>
      <w:r w:rsidRPr="00F6703F">
        <w:t xml:space="preserve"> in Serbia e visita della città antica di </w:t>
      </w:r>
      <w:proofErr w:type="spellStart"/>
      <w:r w:rsidRPr="00F6703F">
        <w:t>Justiniana</w:t>
      </w:r>
      <w:proofErr w:type="spellEnd"/>
      <w:r w:rsidRPr="00F6703F">
        <w:t xml:space="preserve"> Prima. La città esiste dall’inizio del 6° secolo e fu fondata dall’imperatore Giustiniano I quale sede dell’arcivescovado dei Balcani Centrali, Si prosegue poi per </w:t>
      </w:r>
      <w:proofErr w:type="spellStart"/>
      <w:r w:rsidRPr="00F6703F">
        <w:t>Nis</w:t>
      </w:r>
      <w:proofErr w:type="spellEnd"/>
      <w:r w:rsidRPr="00F6703F">
        <w:t xml:space="preserve">, una delle 3 più grandi città serbe insieme a Belgrado e Novi </w:t>
      </w:r>
      <w:proofErr w:type="spellStart"/>
      <w:r w:rsidRPr="00F6703F">
        <w:t>Sad</w:t>
      </w:r>
      <w:proofErr w:type="spellEnd"/>
      <w:r w:rsidRPr="00F6703F">
        <w:t xml:space="preserve">, la più grande nel sud della Serbia, ed è la città natale del primo imperatore cristiano, Costantino il Grande. Si visiterà la Mediana, una villa imperiale romana ora sito archeologico, a seguire la fortezza il più importante monumento della città, per continuare fino alla piazza di Re Milan, alla </w:t>
      </w:r>
      <w:proofErr w:type="spellStart"/>
      <w:r w:rsidRPr="00F6703F">
        <w:t>Obrenoviceva</w:t>
      </w:r>
      <w:proofErr w:type="spellEnd"/>
      <w:r w:rsidRPr="00F6703F">
        <w:t xml:space="preserve"> Street </w:t>
      </w:r>
      <w:proofErr w:type="gramStart"/>
      <w:r w:rsidRPr="00F6703F">
        <w:t>e “</w:t>
      </w:r>
      <w:proofErr w:type="spellStart"/>
      <w:proofErr w:type="gramEnd"/>
      <w:r w:rsidRPr="00F6703F">
        <w:t>Kazandzisko</w:t>
      </w:r>
      <w:proofErr w:type="spellEnd"/>
      <w:r w:rsidRPr="00F6703F">
        <w:t xml:space="preserve"> </w:t>
      </w:r>
      <w:proofErr w:type="spellStart"/>
      <w:r w:rsidRPr="00F6703F">
        <w:t>Sokace</w:t>
      </w:r>
      <w:proofErr w:type="spellEnd"/>
      <w:r w:rsidRPr="00F6703F">
        <w:t xml:space="preserve">”, le antiche strade turche del 17° e 18° secolo. Cena e pernottamento in hotel </w:t>
      </w:r>
    </w:p>
    <w:p w:rsidR="001B7478" w:rsidRPr="00F6703F" w:rsidRDefault="001B7478" w:rsidP="00F6703F">
      <w:pPr>
        <w:rPr>
          <w:b/>
        </w:rPr>
      </w:pPr>
    </w:p>
    <w:p w:rsidR="001B7478" w:rsidRPr="00F6703F" w:rsidRDefault="001B7478" w:rsidP="00F6703F">
      <w:pPr>
        <w:rPr>
          <w:b/>
        </w:rPr>
      </w:pPr>
      <w:r w:rsidRPr="00F6703F">
        <w:rPr>
          <w:b/>
        </w:rPr>
        <w:t xml:space="preserve">3° Giorno: </w:t>
      </w:r>
      <w:proofErr w:type="spellStart"/>
      <w:r w:rsidRPr="00F6703F">
        <w:rPr>
          <w:b/>
        </w:rPr>
        <w:t>Prohor</w:t>
      </w:r>
      <w:proofErr w:type="spellEnd"/>
      <w:r w:rsidRPr="00F6703F">
        <w:rPr>
          <w:b/>
        </w:rPr>
        <w:t xml:space="preserve"> </w:t>
      </w:r>
      <w:proofErr w:type="spellStart"/>
      <w:r w:rsidRPr="00F6703F">
        <w:rPr>
          <w:b/>
        </w:rPr>
        <w:t>Pcinski</w:t>
      </w:r>
      <w:proofErr w:type="spellEnd"/>
      <w:r w:rsidRPr="00F6703F">
        <w:rPr>
          <w:b/>
        </w:rPr>
        <w:t xml:space="preserve"> – Staro </w:t>
      </w:r>
      <w:proofErr w:type="spellStart"/>
      <w:r w:rsidRPr="00F6703F">
        <w:rPr>
          <w:b/>
        </w:rPr>
        <w:t>Negoricane</w:t>
      </w:r>
      <w:proofErr w:type="spellEnd"/>
      <w:r w:rsidRPr="00F6703F">
        <w:rPr>
          <w:b/>
        </w:rPr>
        <w:t xml:space="preserve"> – Skopje (260 km)</w:t>
      </w:r>
    </w:p>
    <w:p w:rsidR="001B7478" w:rsidRPr="00F6703F" w:rsidRDefault="001B7478" w:rsidP="00F6703F">
      <w:r w:rsidRPr="00F6703F">
        <w:t>Dopo la prima colazione partenza per visitare il secondo più grande Monastero Ortodosso di Serbia “</w:t>
      </w:r>
      <w:proofErr w:type="spellStart"/>
      <w:r w:rsidRPr="00F6703F">
        <w:t>Prohor</w:t>
      </w:r>
      <w:proofErr w:type="spellEnd"/>
      <w:r w:rsidRPr="00F6703F">
        <w:t xml:space="preserve"> </w:t>
      </w:r>
      <w:proofErr w:type="spellStart"/>
      <w:r w:rsidRPr="00F6703F">
        <w:t>Pcinski</w:t>
      </w:r>
      <w:proofErr w:type="spellEnd"/>
      <w:r w:rsidRPr="00F6703F">
        <w:t>”. Dopo un paio di ore si ritorna in Macedonia per visitare la chiesa di San Giorgio costruita nell’11° secolo, interessante per la sua architetture e per i bellissimi affreschi ancora conservati. Nel tardo pomeriggio si rientra a Skopje per la cena ed il pernottamento</w:t>
      </w:r>
    </w:p>
    <w:p w:rsidR="001B7478" w:rsidRPr="00F6703F" w:rsidRDefault="001B7478" w:rsidP="00F6703F"/>
    <w:p w:rsidR="001B7478" w:rsidRPr="00F6703F" w:rsidRDefault="001B7478" w:rsidP="00F6703F">
      <w:r w:rsidRPr="00F6703F">
        <w:t xml:space="preserve">4° Giorno: </w:t>
      </w:r>
      <w:proofErr w:type="spellStart"/>
      <w:r w:rsidRPr="00F6703F">
        <w:t>Stobi</w:t>
      </w:r>
      <w:proofErr w:type="spellEnd"/>
      <w:r w:rsidRPr="00F6703F">
        <w:t xml:space="preserve"> – Bitola – </w:t>
      </w:r>
      <w:proofErr w:type="spellStart"/>
      <w:r w:rsidRPr="00F6703F">
        <w:t>Ohrid</w:t>
      </w:r>
      <w:proofErr w:type="spellEnd"/>
      <w:proofErr w:type="gramStart"/>
      <w:r w:rsidRPr="00F6703F">
        <w:t xml:space="preserve">   (</w:t>
      </w:r>
      <w:proofErr w:type="gramEnd"/>
      <w:r w:rsidRPr="00F6703F">
        <w:t>280 km)</w:t>
      </w:r>
    </w:p>
    <w:p w:rsidR="001B7478" w:rsidRPr="00F6703F" w:rsidRDefault="001B7478" w:rsidP="00F6703F">
      <w:r w:rsidRPr="00F6703F">
        <w:t xml:space="preserve">Dopo la prima colazione per </w:t>
      </w:r>
      <w:proofErr w:type="spellStart"/>
      <w:r w:rsidRPr="00F6703F">
        <w:t>Ohrid</w:t>
      </w:r>
      <w:proofErr w:type="spellEnd"/>
      <w:r w:rsidRPr="00F6703F">
        <w:t xml:space="preserve"> via Bitola. En </w:t>
      </w:r>
      <w:proofErr w:type="spellStart"/>
      <w:r w:rsidRPr="00F6703F">
        <w:t>route</w:t>
      </w:r>
      <w:proofErr w:type="spellEnd"/>
      <w:r w:rsidRPr="00F6703F">
        <w:t xml:space="preserve"> ci fermeremo per visitare l’antica città di </w:t>
      </w:r>
      <w:proofErr w:type="spellStart"/>
      <w:r w:rsidRPr="00F6703F">
        <w:t>Stobi</w:t>
      </w:r>
      <w:proofErr w:type="spellEnd"/>
      <w:r w:rsidRPr="00F6703F">
        <w:t xml:space="preserve">, che si trova nella strada principale che collega il fiume </w:t>
      </w:r>
      <w:proofErr w:type="gramStart"/>
      <w:r w:rsidRPr="00F6703F">
        <w:t>Danubio  al</w:t>
      </w:r>
      <w:proofErr w:type="gramEnd"/>
      <w:r w:rsidRPr="00F6703F">
        <w:t xml:space="preserve"> Mar Egeo, ed è considerato il più famoso sito archeologico di Macedonia. Il viaggio continua in direzione della seconda città più grande di Macedonia, Bitola, conosciuta anche come la “Città dei Consoli”, Visiteremo l’area archeologica, l’antica città di </w:t>
      </w:r>
      <w:proofErr w:type="spellStart"/>
      <w:r w:rsidRPr="00F6703F">
        <w:t>Heraclea</w:t>
      </w:r>
      <w:proofErr w:type="spellEnd"/>
      <w:r w:rsidRPr="00F6703F">
        <w:t xml:space="preserve"> </w:t>
      </w:r>
      <w:proofErr w:type="spellStart"/>
      <w:r w:rsidRPr="00F6703F">
        <w:t>Lyncestis</w:t>
      </w:r>
      <w:proofErr w:type="spellEnd"/>
      <w:r w:rsidRPr="00F6703F">
        <w:t xml:space="preserve"> del 4°secolo AC costruita da Filippo II di Macedonia che fu uno degli ultimi governatori romani. Passeggeremo nella strada pedonale più lunga della nazione, dove si affaccia la torre dell’orologio, il centro commerciale </w:t>
      </w:r>
      <w:proofErr w:type="spellStart"/>
      <w:r w:rsidRPr="00F6703F">
        <w:t>Bezisten</w:t>
      </w:r>
      <w:proofErr w:type="spellEnd"/>
      <w:r w:rsidRPr="00F6703F">
        <w:t xml:space="preserve"> nato nel 15° secolo, il Museo di </w:t>
      </w:r>
      <w:proofErr w:type="spellStart"/>
      <w:r w:rsidRPr="00F6703F">
        <w:t>Kemal</w:t>
      </w:r>
      <w:proofErr w:type="spellEnd"/>
      <w:r w:rsidRPr="00F6703F">
        <w:t xml:space="preserve"> </w:t>
      </w:r>
      <w:proofErr w:type="spellStart"/>
      <w:r w:rsidRPr="00F6703F">
        <w:t>Ataturk</w:t>
      </w:r>
      <w:proofErr w:type="spellEnd"/>
      <w:r w:rsidRPr="00F6703F">
        <w:t xml:space="preserve">, padre della moderna Turchia. Proseguimento nel pomeriggio per </w:t>
      </w:r>
      <w:proofErr w:type="spellStart"/>
      <w:r w:rsidRPr="00F6703F">
        <w:t>Ohrid</w:t>
      </w:r>
      <w:proofErr w:type="spellEnd"/>
      <w:r w:rsidRPr="00F6703F">
        <w:t>, cena e pernottamento in hotel</w:t>
      </w:r>
    </w:p>
    <w:p w:rsidR="001B7478" w:rsidRPr="00F6703F" w:rsidRDefault="001B7478" w:rsidP="00F6703F"/>
    <w:p w:rsidR="001B7478" w:rsidRPr="00F6703F" w:rsidRDefault="001B7478" w:rsidP="00F6703F">
      <w:pPr>
        <w:rPr>
          <w:b/>
        </w:rPr>
      </w:pPr>
      <w:r w:rsidRPr="00F6703F">
        <w:rPr>
          <w:b/>
        </w:rPr>
        <w:t xml:space="preserve">5° Giorno: </w:t>
      </w:r>
      <w:proofErr w:type="spellStart"/>
      <w:r w:rsidRPr="00F6703F">
        <w:rPr>
          <w:b/>
        </w:rPr>
        <w:t>Ohrid</w:t>
      </w:r>
      <w:proofErr w:type="spellEnd"/>
      <w:r w:rsidRPr="00F6703F">
        <w:rPr>
          <w:b/>
        </w:rPr>
        <w:t xml:space="preserve"> – Saint </w:t>
      </w:r>
      <w:proofErr w:type="spellStart"/>
      <w:proofErr w:type="gramStart"/>
      <w:r w:rsidRPr="00F6703F">
        <w:rPr>
          <w:b/>
        </w:rPr>
        <w:t>Naum</w:t>
      </w:r>
      <w:proofErr w:type="spellEnd"/>
      <w:r w:rsidRPr="00F6703F">
        <w:rPr>
          <w:b/>
        </w:rPr>
        <w:t xml:space="preserve">  (</w:t>
      </w:r>
      <w:proofErr w:type="gramEnd"/>
      <w:r w:rsidRPr="00F6703F">
        <w:rPr>
          <w:b/>
        </w:rPr>
        <w:t>50 km)</w:t>
      </w:r>
    </w:p>
    <w:p w:rsidR="001B7478" w:rsidRPr="00F6703F" w:rsidRDefault="001B7478" w:rsidP="00F6703F">
      <w:r w:rsidRPr="00F6703F">
        <w:t xml:space="preserve">Dopo la prima colazione visita di mezza giornata a Saint </w:t>
      </w:r>
      <w:proofErr w:type="spellStart"/>
      <w:r w:rsidRPr="00F6703F">
        <w:t>Naum</w:t>
      </w:r>
      <w:proofErr w:type="spellEnd"/>
      <w:r w:rsidRPr="00F6703F">
        <w:t xml:space="preserve">, situata nella parte sud del Lago </w:t>
      </w:r>
      <w:proofErr w:type="spellStart"/>
      <w:r w:rsidRPr="00F6703F">
        <w:t>Ohrid</w:t>
      </w:r>
      <w:proofErr w:type="spellEnd"/>
      <w:r w:rsidRPr="00F6703F">
        <w:t xml:space="preserve">, dentro al Parco Nazionale </w:t>
      </w:r>
      <w:proofErr w:type="spellStart"/>
      <w:r w:rsidRPr="00F6703F">
        <w:t>Galichica</w:t>
      </w:r>
      <w:proofErr w:type="spellEnd"/>
      <w:r w:rsidRPr="00F6703F">
        <w:t xml:space="preserve">. In questo incantevole luogo godremo delle bellezze naturali delle sorgenti del fiume Black </w:t>
      </w:r>
      <w:proofErr w:type="spellStart"/>
      <w:r w:rsidRPr="00F6703F">
        <w:t>Drim</w:t>
      </w:r>
      <w:proofErr w:type="spellEnd"/>
      <w:r w:rsidRPr="00F6703F">
        <w:t xml:space="preserve">, le più grandi sorgenti del lago </w:t>
      </w:r>
      <w:proofErr w:type="spellStart"/>
      <w:r w:rsidRPr="00F6703F">
        <w:t>Ohrid</w:t>
      </w:r>
      <w:proofErr w:type="spellEnd"/>
      <w:r w:rsidRPr="00F6703F">
        <w:t xml:space="preserve"> che insieme al Monastero del 9° secolo fanno di questa zona turistica la più visitata di Macedonia. Ritorno ad </w:t>
      </w:r>
      <w:proofErr w:type="spellStart"/>
      <w:r w:rsidRPr="00F6703F">
        <w:t>Ohrid</w:t>
      </w:r>
      <w:proofErr w:type="spellEnd"/>
      <w:r w:rsidRPr="00F6703F">
        <w:t>, nel pomeriggio visita guidata a piedi della città, patrimonio dell’Umanità, potremo ammirare la Galleria delle Icone, la Chiesa della Madre di Dio, la fortezza, il Teatro Antico, le chiese di san Giovanni e San Clemente. In serata cena tipica con spettacolo di musiche e danze folkloristiche locali. Pernottamento in hotel</w:t>
      </w:r>
    </w:p>
    <w:p w:rsidR="001B7478" w:rsidRPr="00F6703F" w:rsidRDefault="001B7478" w:rsidP="00F6703F"/>
    <w:p w:rsidR="001B7478" w:rsidRPr="00F6703F" w:rsidRDefault="001B7478" w:rsidP="00F6703F">
      <w:pPr>
        <w:rPr>
          <w:b/>
        </w:rPr>
      </w:pPr>
      <w:r w:rsidRPr="00F6703F">
        <w:rPr>
          <w:b/>
        </w:rPr>
        <w:t xml:space="preserve">6° Giorno: Parco nazionale </w:t>
      </w:r>
      <w:proofErr w:type="spellStart"/>
      <w:r w:rsidRPr="00F6703F">
        <w:rPr>
          <w:b/>
        </w:rPr>
        <w:t>Mavrovo</w:t>
      </w:r>
      <w:proofErr w:type="spellEnd"/>
      <w:r w:rsidRPr="00F6703F">
        <w:rPr>
          <w:b/>
        </w:rPr>
        <w:t xml:space="preserve"> – Skopje   </w:t>
      </w:r>
    </w:p>
    <w:p w:rsidR="001B7478" w:rsidRPr="00F6703F" w:rsidRDefault="001B7478" w:rsidP="00F6703F">
      <w:r w:rsidRPr="00F6703F">
        <w:t xml:space="preserve">Dopo la prima colazione partenza con direzione l’aeroporto di Skopje attraversando il Parco nazionale </w:t>
      </w:r>
      <w:proofErr w:type="spellStart"/>
      <w:r w:rsidRPr="00F6703F">
        <w:t>Mavrovo</w:t>
      </w:r>
      <w:proofErr w:type="spellEnd"/>
      <w:r w:rsidRPr="00F6703F">
        <w:t xml:space="preserve">. Prima di giungere in aeroporto faremo una visita al Monastero di San Giovanni </w:t>
      </w:r>
      <w:proofErr w:type="spellStart"/>
      <w:r w:rsidRPr="00F6703F">
        <w:t>Bigorski</w:t>
      </w:r>
      <w:proofErr w:type="spellEnd"/>
      <w:r w:rsidRPr="00F6703F">
        <w:t xml:space="preserve">, costruito nel 1020 e restaurato nel 1743. La chiesa è dedicata a San Giovanni Battista. Uno dei tesori del monastero è l’iconostasi, considerata una delle più belle e ricche di valore, in legno intagliato Dopo la visita trasferimento all’aeroporto </w:t>
      </w:r>
    </w:p>
    <w:p w:rsidR="001B7478" w:rsidRPr="00F6703F" w:rsidRDefault="001B7478" w:rsidP="00F6703F"/>
    <w:p w:rsidR="002242EE" w:rsidRPr="00F6703F" w:rsidRDefault="002242EE" w:rsidP="00F6703F"/>
    <w:sectPr w:rsidR="002242EE" w:rsidRPr="00F6703F" w:rsidSect="004D3E2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panose1 w:val="00000000000000000000"/>
    <w:charset w:val="00"/>
    <w:family w:val="modern"/>
    <w:notTrueType/>
    <w:pitch w:val="variable"/>
    <w:sig w:usb0="A000002F" w:usb1="40000048" w:usb2="00000000" w:usb3="00000000" w:csb0="00000111" w:csb1="00000000"/>
  </w:font>
  <w:font w:name="Helvetica Inserat">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78"/>
    <w:rsid w:val="001B7478"/>
    <w:rsid w:val="002242EE"/>
    <w:rsid w:val="00F67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A9F4"/>
  <w15:chartTrackingRefBased/>
  <w15:docId w15:val="{6F81E418-48EB-4EDC-A8DE-D75537EF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diparagrafo1">
    <w:name w:val="Stile di paragrafo 1"/>
    <w:basedOn w:val="Normale"/>
    <w:uiPriority w:val="99"/>
    <w:rsid w:val="001B7478"/>
    <w:pPr>
      <w:autoSpaceDE w:val="0"/>
      <w:autoSpaceDN w:val="0"/>
      <w:adjustRightInd w:val="0"/>
      <w:spacing w:after="0" w:line="288" w:lineRule="auto"/>
      <w:jc w:val="both"/>
      <w:textAlignment w:val="center"/>
    </w:pPr>
    <w:rPr>
      <w:rFonts w:ascii="Calibri" w:hAnsi="Calibri" w:cs="Calibri"/>
      <w:b/>
      <w:bCs/>
      <w:color w:val="273582"/>
    </w:rPr>
  </w:style>
  <w:style w:type="character" w:customStyle="1" w:styleId="TOURTESTO">
    <w:name w:val="TOUR: TESTO"/>
    <w:uiPriority w:val="99"/>
    <w:rsid w:val="001B7478"/>
    <w:rPr>
      <w:rFonts w:ascii="Helvetica Light" w:hAnsi="Helvetica Light" w:cs="Helvetica Light"/>
      <w:color w:val="000000"/>
      <w:sz w:val="16"/>
      <w:szCs w:val="16"/>
    </w:rPr>
  </w:style>
  <w:style w:type="character" w:customStyle="1" w:styleId="TOURTITOLOGIORNO">
    <w:name w:val="TOUR: TITOLO GIORNO"/>
    <w:uiPriority w:val="99"/>
    <w:rsid w:val="001B7478"/>
    <w:rPr>
      <w:rFonts w:ascii="Helvetica Inserat" w:hAnsi="Helvetica Inserat" w:cs="Helvetica Inserat"/>
      <w:color w:val="6F6F6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4015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Mariani Marco</dc:creator>
  <cp:keywords/>
  <dc:description/>
  <cp:lastModifiedBy>Mariani Marco</cp:lastModifiedBy>
  <cp:revision>2</cp:revision>
  <dcterms:created xsi:type="dcterms:W3CDTF">2021-02-08T09:28:00Z</dcterms:created>
  <dcterms:modified xsi:type="dcterms:W3CDTF">2021-02-09T06:51:00Z</dcterms:modified>
</cp:coreProperties>
</file>